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CB08D8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9662EB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CB08D8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29</w:t>
      </w:r>
      <w:r w:rsidR="00E8606D">
        <w:rPr>
          <w:rFonts w:ascii="Times New Roman" w:hAnsi="Times New Roman"/>
          <w:color w:val="000000"/>
          <w:spacing w:val="-5"/>
          <w:sz w:val="26"/>
          <w:szCs w:val="26"/>
        </w:rPr>
        <w:t>.12.2021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77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</w:t>
      </w:r>
      <w:r w:rsidR="00CB08D8"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841B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контроля </w:t>
            </w:r>
            <w:r w:rsidR="0005130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05130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</w:t>
            </w:r>
            <w:r w:rsidR="00CB08D8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AB4A18">
              <w:rPr>
                <w:rFonts w:ascii="Times New Roman" w:hAnsi="Times New Roman"/>
                <w:sz w:val="26"/>
                <w:szCs w:val="26"/>
              </w:rPr>
              <w:t xml:space="preserve"> на 2022 год»</w:t>
            </w:r>
          </w:p>
        </w:tc>
      </w:tr>
    </w:tbl>
    <w:p w:rsidR="00E8606D" w:rsidRPr="009662EB" w:rsidRDefault="00E8606D" w:rsidP="00E8606D">
      <w:pPr>
        <w:shd w:val="clear" w:color="auto" w:fill="FFFFFF"/>
        <w:spacing w:after="0" w:line="240" w:lineRule="auto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>уководствуясь</w:t>
      </w:r>
      <w:proofErr w:type="gramEnd"/>
      <w:r w:rsidRPr="009662E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CB08D8">
        <w:rPr>
          <w:rFonts w:ascii="Times New Roman" w:hAnsi="Times New Roman"/>
          <w:sz w:val="26"/>
          <w:szCs w:val="26"/>
        </w:rPr>
        <w:t>Новомихайловский</w:t>
      </w:r>
      <w:r w:rsidRPr="009662EB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05130A">
        <w:rPr>
          <w:rFonts w:ascii="Times New Roman" w:hAnsi="Times New Roman"/>
          <w:sz w:val="26"/>
          <w:szCs w:val="26"/>
        </w:rPr>
        <w:t xml:space="preserve"> сельсовета на 2022 год</w:t>
      </w:r>
      <w:r>
        <w:rPr>
          <w:rFonts w:ascii="Times New Roman" w:hAnsi="Times New Roman"/>
          <w:sz w:val="26"/>
          <w:szCs w:val="26"/>
        </w:rPr>
        <w:t>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приложению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proofErr w:type="gramStart"/>
      <w:r w:rsidR="0005130A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5130A">
        <w:rPr>
          <w:rFonts w:ascii="Times New Roman" w:hAnsi="Times New Roman"/>
          <w:spacing w:val="2"/>
          <w:sz w:val="26"/>
          <w:szCs w:val="26"/>
        </w:rPr>
        <w:t>Программу</w:t>
      </w:r>
      <w:proofErr w:type="gramEnd"/>
      <w:r w:rsidR="0005130A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05130A">
        <w:rPr>
          <w:rFonts w:ascii="Times New Roman" w:hAnsi="Times New Roman"/>
          <w:sz w:val="26"/>
          <w:szCs w:val="26"/>
        </w:rPr>
        <w:t xml:space="preserve"> сельсовета на 2022 год»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841BF0" w:rsidRDefault="00AB4A18" w:rsidP="00841BF0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841BF0">
        <w:rPr>
          <w:rFonts w:ascii="Times New Roman" w:hAnsi="Times New Roman"/>
          <w:kern w:val="3"/>
          <w:sz w:val="26"/>
          <w:szCs w:val="26"/>
          <w:lang w:eastAsia="zh-CN"/>
        </w:rPr>
        <w:t xml:space="preserve">исполнения 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CB08D8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Новомихайловского</w:t>
      </w: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</w:t>
      </w:r>
      <w:r w:rsidR="00841BF0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               П.А. Лавринов</w:t>
      </w:r>
    </w:p>
    <w:p w:rsidR="00841BF0" w:rsidRPr="00AB4A18" w:rsidRDefault="00841BF0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AB4A18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B4A18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4A18" w:rsidRPr="00AB4A18" w:rsidRDefault="00841BF0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29.12.2021 № 77</w:t>
      </w:r>
    </w:p>
    <w:p w:rsidR="00AB4A18" w:rsidRPr="00AB4A18" w:rsidRDefault="00AB4A18" w:rsidP="00AB4A1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AB4A18" w:rsidRDefault="00EA16E9" w:rsidP="00AB4A1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проведения</w:t>
      </w:r>
      <w:r w:rsidR="0005130A">
        <w:rPr>
          <w:rFonts w:ascii="Times New Roman" w:hAnsi="Times New Roman"/>
          <w:sz w:val="26"/>
          <w:szCs w:val="26"/>
        </w:rPr>
        <w:t xml:space="preserve">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05130A">
        <w:rPr>
          <w:rFonts w:ascii="Times New Roman" w:hAnsi="Times New Roman"/>
          <w:sz w:val="26"/>
          <w:szCs w:val="26"/>
        </w:rPr>
        <w:t xml:space="preserve"> сельсовета на 2022 год</w:t>
      </w:r>
    </w:p>
    <w:p w:rsidR="00EA16E9" w:rsidRPr="00AB4A18" w:rsidRDefault="00EA16E9" w:rsidP="00AB4A18">
      <w:pPr>
        <w:jc w:val="center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контроля 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</w:t>
      </w:r>
      <w:r w:rsidR="0005130A">
        <w:rPr>
          <w:rFonts w:ascii="Times New Roman" w:hAnsi="Times New Roman"/>
          <w:sz w:val="26"/>
          <w:szCs w:val="26"/>
        </w:rPr>
        <w:t xml:space="preserve">на </w:t>
      </w:r>
      <w:r w:rsidRPr="00AB4A18">
        <w:rPr>
          <w:rFonts w:ascii="Times New Roman" w:hAnsi="Times New Roman"/>
          <w:sz w:val="26"/>
          <w:szCs w:val="26"/>
        </w:rPr>
        <w:t xml:space="preserve">территории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Pr="00AB4A18">
        <w:rPr>
          <w:rFonts w:ascii="Times New Roman" w:hAnsi="Times New Roman"/>
          <w:sz w:val="26"/>
          <w:szCs w:val="26"/>
        </w:rPr>
        <w:t>контроля</w:t>
      </w:r>
      <w:r w:rsidR="0005130A" w:rsidRPr="0005130A">
        <w:rPr>
          <w:rFonts w:ascii="Times New Roman" w:hAnsi="Times New Roman"/>
          <w:sz w:val="26"/>
          <w:szCs w:val="26"/>
        </w:rPr>
        <w:t xml:space="preserve"> </w:t>
      </w:r>
      <w:r w:rsidR="0005130A" w:rsidRPr="00AB4A18">
        <w:rPr>
          <w:rFonts w:ascii="Times New Roman" w:hAnsi="Times New Roman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>автомобильном транспорте и в дорожном хозяйстве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</w:t>
      </w:r>
      <w:r w:rsidR="0005130A">
        <w:rPr>
          <w:rFonts w:ascii="Times New Roman" w:hAnsi="Times New Roman"/>
          <w:sz w:val="26"/>
          <w:szCs w:val="26"/>
        </w:rPr>
        <w:t>объектов</w:t>
      </w:r>
      <w:r w:rsidRPr="00AB4A18">
        <w:rPr>
          <w:rFonts w:ascii="Times New Roman" w:hAnsi="Times New Roman"/>
          <w:sz w:val="26"/>
          <w:szCs w:val="26"/>
        </w:rPr>
        <w:t xml:space="preserve"> на территории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604B1F">
        <w:rPr>
          <w:rFonts w:ascii="Times New Roman" w:hAnsi="Times New Roman"/>
          <w:sz w:val="26"/>
          <w:szCs w:val="26"/>
        </w:rPr>
        <w:t xml:space="preserve"> 5 </w:t>
      </w:r>
      <w:r w:rsidRPr="00AB4A18">
        <w:rPr>
          <w:rFonts w:ascii="Times New Roman" w:hAnsi="Times New Roman"/>
          <w:sz w:val="26"/>
          <w:szCs w:val="26"/>
        </w:rPr>
        <w:t>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B4A18" w:rsidRPr="00AB4A1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B4A18" w:rsidRPr="00AB4A18">
        <w:rPr>
          <w:rFonts w:ascii="Times New Roman" w:hAnsi="Times New Roman"/>
          <w:sz w:val="26"/>
          <w:szCs w:val="26"/>
        </w:rPr>
        <w:t xml:space="preserve"> соблюдением: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</w:t>
      </w:r>
      <w:r w:rsidR="00925200">
        <w:rPr>
          <w:rFonts w:ascii="Times New Roman" w:hAnsi="Times New Roman"/>
          <w:sz w:val="26"/>
          <w:szCs w:val="26"/>
        </w:rPr>
        <w:t>разрушения дорожного хозяйства;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925200">
        <w:rPr>
          <w:rFonts w:ascii="Times New Roman" w:hAnsi="Times New Roman"/>
          <w:sz w:val="26"/>
          <w:szCs w:val="26"/>
        </w:rPr>
        <w:t>дорожного хозяйства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925200">
        <w:rPr>
          <w:rFonts w:ascii="Times New Roman" w:hAnsi="Times New Roman"/>
          <w:sz w:val="26"/>
          <w:szCs w:val="26"/>
        </w:rPr>
        <w:t>ответствии с его</w:t>
      </w:r>
      <w:r w:rsidR="00344C8E">
        <w:rPr>
          <w:rFonts w:ascii="Times New Roman" w:hAnsi="Times New Roman"/>
          <w:sz w:val="26"/>
          <w:szCs w:val="26"/>
        </w:rPr>
        <w:t xml:space="preserve"> принадлежностью;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925200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выявляемых контрольным органом, являются: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 w:rsidR="00925200">
        <w:rPr>
          <w:rFonts w:ascii="Times New Roman" w:hAnsi="Times New Roman"/>
          <w:sz w:val="26"/>
          <w:szCs w:val="26"/>
        </w:rPr>
        <w:t xml:space="preserve">жителей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="00925200">
        <w:rPr>
          <w:rFonts w:ascii="Times New Roman" w:hAnsi="Times New Roman"/>
          <w:sz w:val="26"/>
          <w:szCs w:val="26"/>
        </w:rPr>
        <w:t>Правилами благоустройства</w:t>
      </w:r>
      <w:r>
        <w:rPr>
          <w:rFonts w:ascii="Times New Roman" w:hAnsi="Times New Roman"/>
          <w:sz w:val="26"/>
          <w:szCs w:val="26"/>
        </w:rPr>
        <w:t xml:space="preserve"> требований;</w:t>
      </w:r>
    </w:p>
    <w:p w:rsidR="00AB4A18" w:rsidRPr="00AB4A18" w:rsidRDefault="00457A81" w:rsidP="00457A8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</w:t>
      </w:r>
      <w:r w:rsidR="00925200">
        <w:rPr>
          <w:rFonts w:ascii="Times New Roman" w:hAnsi="Times New Roman"/>
          <w:sz w:val="26"/>
          <w:szCs w:val="26"/>
        </w:rPr>
        <w:t>ухудшение качества дорожного полотна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925200">
        <w:rPr>
          <w:rFonts w:ascii="Times New Roman" w:hAnsi="Times New Roman"/>
          <w:sz w:val="26"/>
          <w:szCs w:val="26"/>
        </w:rPr>
        <w:t xml:space="preserve">жителями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925200">
        <w:rPr>
          <w:rFonts w:ascii="Times New Roman" w:hAnsi="Times New Roman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457A81" w:rsidP="0086722E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="0086722E">
        <w:rPr>
          <w:rFonts w:ascii="Times New Roman" w:hAnsi="Times New Roman"/>
          <w:sz w:val="26"/>
          <w:szCs w:val="26"/>
        </w:rPr>
        <w:t>контроля</w:t>
      </w:r>
      <w:r w:rsidR="00925200" w:rsidRPr="00925200">
        <w:rPr>
          <w:bCs/>
          <w:color w:val="000000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86722E">
        <w:rPr>
          <w:rFonts w:ascii="Times New Roman" w:hAnsi="Times New Roman"/>
          <w:sz w:val="26"/>
          <w:szCs w:val="26"/>
        </w:rPr>
        <w:t xml:space="preserve"> ценностям, можно 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 xml:space="preserve">ного </w:t>
      </w:r>
      <w:r w:rsidR="00AB4A18" w:rsidRPr="00AB4A18">
        <w:rPr>
          <w:rFonts w:ascii="Times New Roman" w:hAnsi="Times New Roman"/>
          <w:sz w:val="26"/>
          <w:szCs w:val="26"/>
        </w:rPr>
        <w:t xml:space="preserve">контроля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  <w:proofErr w:type="gramEnd"/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r w:rsidR="00925200">
        <w:rPr>
          <w:rFonts w:ascii="Times New Roman" w:hAnsi="Times New Roman"/>
          <w:sz w:val="26"/>
          <w:szCs w:val="26"/>
        </w:rPr>
        <w:t>увеличение расходов на проведение ремонта из</w:t>
      </w:r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925200">
        <w:rPr>
          <w:rFonts w:ascii="Times New Roman" w:hAnsi="Times New Roman"/>
          <w:sz w:val="26"/>
          <w:szCs w:val="26"/>
        </w:rPr>
        <w:t xml:space="preserve">а </w:t>
      </w:r>
      <w:r w:rsidRPr="00AB4A1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CB08D8">
        <w:rPr>
          <w:rFonts w:ascii="Times New Roman" w:hAnsi="Times New Roman"/>
          <w:sz w:val="26"/>
          <w:szCs w:val="26"/>
        </w:rPr>
        <w:t>Новомихайловский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ухудшение условий</w:t>
      </w:r>
      <w:r w:rsidR="00925200">
        <w:rPr>
          <w:rFonts w:ascii="Times New Roman" w:hAnsi="Times New Roman"/>
          <w:sz w:val="26"/>
          <w:szCs w:val="26"/>
        </w:rPr>
        <w:t xml:space="preserve"> передвижения автомобильного транспорта по дорогам</w:t>
      </w:r>
      <w:r w:rsidR="009451EA">
        <w:rPr>
          <w:rFonts w:ascii="Times New Roman" w:hAnsi="Times New Roman"/>
          <w:sz w:val="26"/>
          <w:szCs w:val="26"/>
        </w:rPr>
        <w:t xml:space="preserve"> местного значения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9451EA">
        <w:rPr>
          <w:rFonts w:ascii="Times New Roman" w:hAnsi="Times New Roman"/>
          <w:sz w:val="26"/>
          <w:szCs w:val="26"/>
        </w:rPr>
        <w:t>объектам дорожного хозяйства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AB4A18">
      <w:pPr>
        <w:autoSpaceDE w:val="0"/>
        <w:autoSpaceDN w:val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9451EA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Default="00AB4A18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B64154" w:rsidRDefault="00B64154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64154" w:rsidRDefault="00B64154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64154" w:rsidRPr="00AB4A18" w:rsidRDefault="00B64154" w:rsidP="00AB4A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1985"/>
        <w:gridCol w:w="2513"/>
      </w:tblGrid>
      <w:tr w:rsidR="00AB4A18" w:rsidRPr="00AB4A18" w:rsidTr="0038048E">
        <w:trPr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38048E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9451EA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38048E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9451EA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lastRenderedPageBreak/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До 1 июля 2022 года</w:t>
            </w:r>
          </w:p>
        </w:tc>
      </w:tr>
      <w:tr w:rsidR="00AB4A18" w:rsidRPr="00AB4A18" w:rsidTr="0038048E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>по вопросам соблюдения требований законодательства Российской Федерации</w:t>
            </w:r>
            <w:r w:rsidR="009451EA">
              <w:rPr>
                <w:sz w:val="26"/>
                <w:szCs w:val="26"/>
              </w:rPr>
              <w:t xml:space="preserve"> в сфере дорожной деятельности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представителей, поступившим в течении 2022 года</w:t>
            </w:r>
          </w:p>
        </w:tc>
      </w:tr>
      <w:tr w:rsidR="00AB4A18" w:rsidRPr="00AB4A18" w:rsidTr="0038048E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38048E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 xml:space="preserve">ушения обязательных требований </w:t>
            </w:r>
            <w:r w:rsidR="009451EA">
              <w:rPr>
                <w:sz w:val="26"/>
                <w:szCs w:val="26"/>
              </w:rPr>
              <w:t>Правил благоустройства</w:t>
            </w:r>
            <w:r w:rsidRPr="00AB4A18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38048E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D31B3F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451EA">
              <w:rPr>
                <w:rFonts w:ascii="Times New Roman" w:hAnsi="Times New Roman"/>
                <w:sz w:val="26"/>
                <w:szCs w:val="26"/>
              </w:rPr>
              <w:t xml:space="preserve">Профилактика нарушений при проведении муниципального контроля </w:t>
            </w:r>
            <w:r w:rsidR="009451E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9451E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CB08D8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="009451EA">
              <w:rPr>
                <w:rFonts w:ascii="Times New Roman" w:hAnsi="Times New Roman"/>
                <w:sz w:val="26"/>
                <w:szCs w:val="26"/>
              </w:rPr>
              <w:t xml:space="preserve"> сельсовета на 2022 год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1 октября 2022 года (разработка),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>не позднее 20 декабря 2022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lastRenderedPageBreak/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451EA"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>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9451EA">
        <w:rPr>
          <w:rFonts w:ascii="Times New Roman" w:hAnsi="Times New Roman"/>
          <w:sz w:val="26"/>
          <w:szCs w:val="26"/>
        </w:rPr>
        <w:t xml:space="preserve">в сфере сохранения дорожного хозяйства </w:t>
      </w:r>
      <w:r w:rsidRPr="00AB4A18">
        <w:rPr>
          <w:rFonts w:ascii="Times New Roman" w:hAnsi="Times New Roman"/>
          <w:sz w:val="26"/>
          <w:szCs w:val="26"/>
        </w:rPr>
        <w:t xml:space="preserve">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D31B3F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AB4A18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451EA"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</w:p>
    <w:p w:rsidR="008F6508" w:rsidRPr="00AB4A18" w:rsidRDefault="008F6508" w:rsidP="00AB4A18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sectPr w:rsidR="008F6508" w:rsidRPr="00AB4A18" w:rsidSect="0084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BA"/>
    <w:rsid w:val="0005130A"/>
    <w:rsid w:val="00344C8E"/>
    <w:rsid w:val="0040186F"/>
    <w:rsid w:val="00457A81"/>
    <w:rsid w:val="005E6492"/>
    <w:rsid w:val="00604B1F"/>
    <w:rsid w:val="00841BF0"/>
    <w:rsid w:val="00842ADC"/>
    <w:rsid w:val="0086722E"/>
    <w:rsid w:val="008824BA"/>
    <w:rsid w:val="008F6508"/>
    <w:rsid w:val="00925200"/>
    <w:rsid w:val="009451EA"/>
    <w:rsid w:val="00AB4A18"/>
    <w:rsid w:val="00B64154"/>
    <w:rsid w:val="00CB08D8"/>
    <w:rsid w:val="00D31B3F"/>
    <w:rsid w:val="00E8606D"/>
    <w:rsid w:val="00EA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2022-01-17T02:42:00Z</cp:lastPrinted>
  <dcterms:created xsi:type="dcterms:W3CDTF">2022-01-17T02:44:00Z</dcterms:created>
  <dcterms:modified xsi:type="dcterms:W3CDTF">2022-01-17T02:44:00Z</dcterms:modified>
</cp:coreProperties>
</file>